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188"/>
      </w:tblGrid>
      <w:tr w:rsidR="00370D97" w:rsidRPr="009C68AA" w:rsidTr="007D2D23">
        <w:trPr>
          <w:trHeight w:val="203"/>
        </w:trPr>
        <w:tc>
          <w:tcPr>
            <w:tcW w:w="4126" w:type="dxa"/>
          </w:tcPr>
          <w:p w:rsidR="00370D97" w:rsidRDefault="004256AA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16D893F7" wp14:editId="0DB11D16">
                  <wp:simplePos x="0" y="0"/>
                  <wp:positionH relativeFrom="column">
                    <wp:posOffset>2519045</wp:posOffset>
                  </wp:positionH>
                  <wp:positionV relativeFrom="paragraph">
                    <wp:posOffset>-2287905</wp:posOffset>
                  </wp:positionV>
                  <wp:extent cx="590550" cy="742950"/>
                  <wp:effectExtent l="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70D97" w:rsidRPr="006054FD" w:rsidRDefault="00BE2E49" w:rsidP="001C5AB0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07.02.2022</w:t>
            </w:r>
          </w:p>
        </w:tc>
        <w:tc>
          <w:tcPr>
            <w:tcW w:w="2609" w:type="dxa"/>
          </w:tcPr>
          <w:p w:rsidR="00370D97" w:rsidRPr="00DB433B" w:rsidRDefault="00370D97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6054FD" w:rsidRDefault="006054FD" w:rsidP="00BE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u w:val="single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</w:t>
            </w:r>
            <w:r w:rsidR="00BE2E4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1330</w:t>
            </w:r>
            <w:bookmarkStart w:id="0" w:name="_GoBack"/>
            <w:bookmarkEnd w:id="0"/>
          </w:p>
        </w:tc>
      </w:tr>
    </w:tbl>
    <w:p w:rsidR="00370D97" w:rsidRDefault="00370D97" w:rsidP="006878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7319" w:rsidRDefault="00F2614B" w:rsidP="00057319">
      <w:pPr>
        <w:pStyle w:val="ConsPlusNormal"/>
        <w:spacing w:before="220"/>
        <w:jc w:val="both"/>
      </w:pPr>
      <w:proofErr w:type="gramStart"/>
      <w:r>
        <w:t>О внесении изменений в постановление Администрации Раменского городского округа Московской области</w:t>
      </w:r>
      <w:r w:rsidR="005C66C4">
        <w:t xml:space="preserve"> от 10.01.2022 №18 </w:t>
      </w:r>
      <w:r>
        <w:t xml:space="preserve"> </w:t>
      </w:r>
      <w:r w:rsidR="005C66C4">
        <w:t>«</w:t>
      </w:r>
      <w:r w:rsidR="00057319">
        <w:t xml:space="preserve">Об утверждении прогнозируемой средней  численности обучающихся, работников в период с </w:t>
      </w:r>
      <w:r w:rsidR="003E7751">
        <w:t xml:space="preserve">1 января 2022 года по 31 августа 2022 года и с </w:t>
      </w:r>
      <w:r w:rsidR="00057319">
        <w:t>1 сентября 202</w:t>
      </w:r>
      <w:r w:rsidR="00011990">
        <w:t>2</w:t>
      </w:r>
      <w:r w:rsidR="007D2D23">
        <w:t xml:space="preserve"> года по 31 декабря 2022</w:t>
      </w:r>
      <w:r w:rsidR="00057319">
        <w:t xml:space="preserve"> года, </w:t>
      </w:r>
      <w:r w:rsidR="003E7751">
        <w:t>учитываемой при расчетах объемов расходов из бюджета Московской области бюджету Раменского городского округа Московской</w:t>
      </w:r>
      <w:proofErr w:type="gramEnd"/>
      <w:r w:rsidR="003E7751">
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организациях и муниципальных общеобразовательных организациях в Раменском городском округе Московской области</w:t>
      </w:r>
      <w:r w:rsidR="005C66C4">
        <w:t>»</w:t>
      </w:r>
    </w:p>
    <w:p w:rsidR="003E7751" w:rsidRDefault="003E7751" w:rsidP="00057319">
      <w:pPr>
        <w:pStyle w:val="ConsPlusNormal"/>
        <w:spacing w:before="220"/>
        <w:jc w:val="both"/>
      </w:pPr>
    </w:p>
    <w:p w:rsidR="007579E5" w:rsidRDefault="00546D40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117D" w:rsidRPr="00F5117D">
        <w:rPr>
          <w:rFonts w:ascii="Times New Roman" w:hAnsi="Times New Roman" w:cs="Times New Roman"/>
          <w:sz w:val="28"/>
          <w:szCs w:val="28"/>
        </w:rPr>
        <w:t>Закон</w:t>
      </w:r>
      <w:r w:rsidR="00F5117D">
        <w:rPr>
          <w:rFonts w:ascii="Times New Roman" w:hAnsi="Times New Roman" w:cs="Times New Roman"/>
          <w:sz w:val="28"/>
          <w:szCs w:val="28"/>
        </w:rPr>
        <w:t>ом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</w:t>
      </w:r>
      <w:r w:rsidR="006A0D07">
        <w:rPr>
          <w:rFonts w:ascii="Times New Roman" w:hAnsi="Times New Roman" w:cs="Times New Roman"/>
          <w:sz w:val="28"/>
          <w:szCs w:val="28"/>
        </w:rPr>
        <w:t>№</w:t>
      </w:r>
      <w:r w:rsidR="00F5117D" w:rsidRPr="00F5117D">
        <w:rPr>
          <w:rFonts w:ascii="Times New Roman" w:hAnsi="Times New Roman" w:cs="Times New Roman"/>
          <w:sz w:val="28"/>
          <w:szCs w:val="28"/>
        </w:rPr>
        <w:t>147/2013-ОЗ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(ред.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от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29.04.2019)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7D2D23">
        <w:rPr>
          <w:rFonts w:ascii="Times New Roman" w:hAnsi="Times New Roman" w:cs="Times New Roman"/>
          <w:sz w:val="28"/>
          <w:szCs w:val="28"/>
        </w:rPr>
        <w:t>«</w:t>
      </w:r>
      <w:r w:rsidR="00F5117D" w:rsidRPr="00F5117D">
        <w:rPr>
          <w:rFonts w:ascii="Times New Roman" w:hAnsi="Times New Roman" w:cs="Times New Roman"/>
          <w:sz w:val="28"/>
          <w:szCs w:val="28"/>
        </w:rPr>
        <w:t>О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</w:t>
      </w:r>
      <w:r w:rsidR="007D2D23">
        <w:rPr>
          <w:rFonts w:ascii="Times New Roman" w:hAnsi="Times New Roman" w:cs="Times New Roman"/>
          <w:sz w:val="28"/>
          <w:szCs w:val="28"/>
        </w:rPr>
        <w:t>образования»,</w:t>
      </w:r>
    </w:p>
    <w:p w:rsidR="007579E5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7" w:rsidRPr="00673796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70D97" w:rsidRPr="00673796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5C66C4" w:rsidRDefault="00370D97" w:rsidP="002C6ECE">
      <w:pPr>
        <w:pStyle w:val="ConsPlusNormal"/>
        <w:spacing w:before="220"/>
        <w:jc w:val="both"/>
      </w:pPr>
      <w:r w:rsidRPr="005E6F83">
        <w:tab/>
        <w:t>1.</w:t>
      </w:r>
      <w:r w:rsidR="00A41799">
        <w:t xml:space="preserve"> </w:t>
      </w:r>
      <w:r w:rsidR="002C6ECE">
        <w:t xml:space="preserve"> </w:t>
      </w:r>
      <w:proofErr w:type="gramStart"/>
      <w:r w:rsidR="005C66C4">
        <w:t>Внести в постановление Администрации Раменского городского округа Московской области от 10.01.2022 №18  «Об утверждении прогнозируемой средней  численности обучающихся, работников в период с 1 января 2022 года по 31 августа 2022 года и с 1 сентября 2022 года по 31 декабря 2022 года, учитываемой при расчетах объемов расходов из бюджета Московской области бюджету Раменского городского округа Московской области на финансовое обеспечение</w:t>
      </w:r>
      <w:proofErr w:type="gramEnd"/>
      <w:r w:rsidR="005C66C4">
        <w:t xml:space="preserve"> государственных гарантий реализации прав граждан на получение общедоступного и бесплатного дошкольного образования в муниципальных дошкольных организациях и муниципальных общеобразовательных организациях в Раменском городском округе Московской области</w:t>
      </w:r>
      <w:proofErr w:type="gramStart"/>
      <w:r w:rsidR="005C66C4">
        <w:t>»(</w:t>
      </w:r>
      <w:proofErr w:type="gramEnd"/>
      <w:r w:rsidR="005C66C4">
        <w:t>далее Постановление) следующие изменения:</w:t>
      </w:r>
    </w:p>
    <w:p w:rsidR="005C66C4" w:rsidRDefault="005C66C4" w:rsidP="002C6ECE">
      <w:pPr>
        <w:pStyle w:val="ConsPlusNormal"/>
        <w:spacing w:before="220"/>
        <w:jc w:val="both"/>
      </w:pPr>
      <w:r>
        <w:lastRenderedPageBreak/>
        <w:t>- Приложение 1 к Постановлению изложить согласно Приложению 1 к настоящему постановлению;</w:t>
      </w:r>
    </w:p>
    <w:p w:rsidR="005C66C4" w:rsidRDefault="005C66C4" w:rsidP="005C66C4">
      <w:pPr>
        <w:pStyle w:val="ConsPlusNormal"/>
        <w:spacing w:before="220"/>
        <w:jc w:val="both"/>
      </w:pPr>
      <w:r>
        <w:t>- Приложение 2 к Постановлению изложить согласно Приложению 2 к настоящему постановлению;</w:t>
      </w:r>
    </w:p>
    <w:p w:rsidR="005C66C4" w:rsidRDefault="005C66C4" w:rsidP="005C66C4">
      <w:pPr>
        <w:pStyle w:val="ConsPlusNormal"/>
        <w:spacing w:before="220"/>
        <w:jc w:val="both"/>
      </w:pPr>
      <w:r>
        <w:t>- Приложение 3 к Постановлению изложить согласно Приложению 3 к настоящему постановлению;</w:t>
      </w:r>
    </w:p>
    <w:p w:rsidR="005C66C4" w:rsidRDefault="005C66C4" w:rsidP="005C66C4">
      <w:pPr>
        <w:pStyle w:val="ConsPlusNormal"/>
        <w:spacing w:before="220"/>
        <w:jc w:val="both"/>
      </w:pPr>
      <w:r>
        <w:t>- Приложение 4 к Постановлению изложить согласно Приложению 4 к настоящему постановлению.</w:t>
      </w:r>
    </w:p>
    <w:p w:rsidR="003F61E9" w:rsidRPr="007D2D23" w:rsidRDefault="005C66C4" w:rsidP="005C6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7577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B6E62">
        <w:rPr>
          <w:rFonts w:ascii="Times New Roman" w:hAnsi="Times New Roman" w:cs="Times New Roman"/>
          <w:sz w:val="28"/>
          <w:szCs w:val="28"/>
        </w:rPr>
        <w:t xml:space="preserve"> Управлению муниципальных услуг, связи и развития ИКТ (Белкин</w:t>
      </w:r>
      <w:r w:rsidR="00673796">
        <w:rPr>
          <w:rFonts w:ascii="Times New Roman" w:hAnsi="Times New Roman" w:cs="Times New Roman"/>
          <w:sz w:val="28"/>
          <w:szCs w:val="28"/>
        </w:rPr>
        <w:t>а</w:t>
      </w:r>
      <w:r w:rsidR="00FB6E62">
        <w:rPr>
          <w:rFonts w:ascii="Times New Roman" w:hAnsi="Times New Roman" w:cs="Times New Roman"/>
          <w:sz w:val="28"/>
          <w:szCs w:val="28"/>
        </w:rPr>
        <w:t xml:space="preserve"> С.В.)</w:t>
      </w:r>
      <w:r w:rsidR="00673796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FB6E62">
        <w:rPr>
          <w:rFonts w:ascii="Times New Roman" w:hAnsi="Times New Roman" w:cs="Times New Roman"/>
          <w:sz w:val="28"/>
          <w:szCs w:val="28"/>
        </w:rPr>
        <w:t xml:space="preserve"> на официальном информационном портале </w:t>
      </w:r>
      <w:r w:rsidR="00FB6E62" w:rsidRPr="007D2D23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FB6E62" w:rsidRPr="007D2D2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6E62" w:rsidRPr="007D2D23">
        <w:rPr>
          <w:rFonts w:ascii="Times New Roman" w:hAnsi="Times New Roman" w:cs="Times New Roman"/>
          <w:sz w:val="28"/>
          <w:szCs w:val="28"/>
          <w:u w:val="single"/>
          <w:lang w:val="en-US"/>
        </w:rPr>
        <w:t>ramensko</w:t>
      </w:r>
      <w:r w:rsidR="00673796" w:rsidRPr="007D2D23">
        <w:rPr>
          <w:rFonts w:ascii="Times New Roman" w:hAnsi="Times New Roman" w:cs="Times New Roman"/>
          <w:sz w:val="28"/>
          <w:szCs w:val="28"/>
          <w:u w:val="single"/>
          <w:lang w:val="en-US"/>
        </w:rPr>
        <w:t>y</w:t>
      </w:r>
      <w:r w:rsidR="00FB6E62" w:rsidRPr="007D2D23">
        <w:rPr>
          <w:rFonts w:ascii="Times New Roman" w:hAnsi="Times New Roman" w:cs="Times New Roman"/>
          <w:sz w:val="28"/>
          <w:szCs w:val="28"/>
          <w:u w:val="single"/>
          <w:lang w:val="en-US"/>
        </w:rPr>
        <w:t>e</w:t>
      </w:r>
      <w:proofErr w:type="spellEnd"/>
      <w:r w:rsidR="00FB6E62" w:rsidRPr="007D2D2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FB6E62" w:rsidRPr="007D2D23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FB6E62" w:rsidRPr="007D2D2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73796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69E">
        <w:rPr>
          <w:rFonts w:ascii="Times New Roman" w:hAnsi="Times New Roman" w:cs="Times New Roman"/>
          <w:sz w:val="28"/>
          <w:szCs w:val="28"/>
        </w:rPr>
        <w:tab/>
      </w:r>
      <w:r w:rsidR="005C66C4">
        <w:rPr>
          <w:rFonts w:ascii="Times New Roman" w:hAnsi="Times New Roman" w:cs="Times New Roman"/>
          <w:sz w:val="28"/>
          <w:szCs w:val="28"/>
        </w:rPr>
        <w:t>3</w:t>
      </w:r>
      <w:r w:rsidRPr="0039169E">
        <w:rPr>
          <w:rFonts w:ascii="Times New Roman" w:hAnsi="Times New Roman" w:cs="Times New Roman"/>
          <w:sz w:val="28"/>
          <w:szCs w:val="28"/>
        </w:rPr>
        <w:t>.</w:t>
      </w:r>
      <w:r w:rsidRPr="0039169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вступает в силу с 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даты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1799">
        <w:rPr>
          <w:rFonts w:ascii="Times New Roman" w:hAnsi="Times New Roman" w:cs="Times New Roman"/>
          <w:sz w:val="28"/>
          <w:szCs w:val="28"/>
          <w:lang w:eastAsia="ru-RU"/>
        </w:rPr>
        <w:t>подписания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01.0</w:t>
      </w:r>
      <w:r w:rsidR="00582EA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>.20</w:t>
      </w:r>
      <w:r w:rsidR="00FB6E6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0249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75774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C66C4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</w:t>
      </w:r>
      <w:r w:rsidR="005E6F83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Егорову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 xml:space="preserve"> О.Б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7319" w:rsidRDefault="00582EA6" w:rsidP="006A0D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291186" w:rsidRPr="005E6F83" w:rsidRDefault="00057319" w:rsidP="006A0D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    </w:t>
      </w:r>
      <w:r w:rsidR="00291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D0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="00582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</w:t>
      </w:r>
      <w:proofErr w:type="spellEnd"/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C5978" w:rsidRDefault="000C5978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A6" w:rsidRDefault="00582EA6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A6" w:rsidRDefault="00582EA6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6C4" w:rsidRDefault="005C66C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D23" w:rsidRDefault="00ED081A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Прокудина Н.А. </w:t>
      </w:r>
    </w:p>
    <w:p w:rsidR="006A0D07" w:rsidRDefault="00370D9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46-</w:t>
      </w:r>
      <w:r w:rsidR="00ED081A">
        <w:rPr>
          <w:rFonts w:ascii="Times New Roman" w:hAnsi="Times New Roman" w:cs="Times New Roman"/>
          <w:sz w:val="20"/>
          <w:szCs w:val="20"/>
        </w:rPr>
        <w:t>5</w:t>
      </w:r>
      <w:r w:rsidRPr="00673796">
        <w:rPr>
          <w:rFonts w:ascii="Times New Roman" w:hAnsi="Times New Roman" w:cs="Times New Roman"/>
          <w:sz w:val="20"/>
          <w:szCs w:val="20"/>
        </w:rPr>
        <w:t>-</w:t>
      </w:r>
      <w:r w:rsidR="00ED081A">
        <w:rPr>
          <w:rFonts w:ascii="Times New Roman" w:hAnsi="Times New Roman" w:cs="Times New Roman"/>
          <w:sz w:val="20"/>
          <w:szCs w:val="20"/>
        </w:rPr>
        <w:t>31</w:t>
      </w:r>
      <w:r w:rsidRPr="00673796">
        <w:rPr>
          <w:rFonts w:ascii="Times New Roman" w:hAnsi="Times New Roman" w:cs="Times New Roman"/>
          <w:sz w:val="20"/>
          <w:szCs w:val="20"/>
        </w:rPr>
        <w:t>-0</w:t>
      </w:r>
      <w:r w:rsidR="00ED081A">
        <w:rPr>
          <w:rFonts w:ascii="Times New Roman" w:hAnsi="Times New Roman" w:cs="Times New Roman"/>
          <w:sz w:val="20"/>
          <w:szCs w:val="20"/>
        </w:rPr>
        <w:t>8</w:t>
      </w:r>
    </w:p>
    <w:p w:rsidR="00736ED7" w:rsidRPr="00673796" w:rsidRDefault="00736ED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2C5700" w:rsidRPr="00A361FF" w:rsidRDefault="002C5700" w:rsidP="00ED081A">
      <w:pPr>
        <w:pStyle w:val="a5"/>
        <w:tabs>
          <w:tab w:val="left" w:pos="0"/>
        </w:tabs>
        <w:ind w:left="-567" w:firstLine="851"/>
        <w:rPr>
          <w:rFonts w:ascii="Times New Roman" w:hAnsi="Times New Roman" w:cs="Times New Roman"/>
        </w:rPr>
      </w:pPr>
      <w:r w:rsidRPr="002C5700">
        <w:rPr>
          <w:rFonts w:ascii="Times New Roman" w:hAnsi="Times New Roman" w:cs="Times New Roman"/>
        </w:rPr>
        <w:lastRenderedPageBreak/>
        <w:t xml:space="preserve">         </w:t>
      </w:r>
      <w:r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</w:t>
      </w:r>
      <w:r w:rsidRPr="00A361FF">
        <w:rPr>
          <w:rFonts w:ascii="Times New Roman" w:hAnsi="Times New Roman" w:cs="Times New Roman"/>
        </w:rPr>
        <w:t xml:space="preserve">     </w:t>
      </w:r>
      <w:r w:rsidR="00035CCC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</w:t>
      </w:r>
      <w:r w:rsidRPr="002C5700">
        <w:rPr>
          <w:rFonts w:ascii="Times New Roman" w:hAnsi="Times New Roman" w:cs="Times New Roman"/>
        </w:rPr>
        <w:t xml:space="preserve">   </w:t>
      </w:r>
      <w:r w:rsidRPr="00A361FF">
        <w:rPr>
          <w:rFonts w:ascii="Times New Roman" w:hAnsi="Times New Roman" w:cs="Times New Roman"/>
        </w:rPr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Управление делами</w:t>
      </w:r>
      <w:r w:rsidR="00ED081A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                                </w:t>
      </w:r>
      <w:r w:rsidR="00ED081A">
        <w:rPr>
          <w:rFonts w:ascii="Times New Roman" w:hAnsi="Times New Roman" w:cs="Times New Roman"/>
        </w:rPr>
        <w:t xml:space="preserve">                              </w:t>
      </w:r>
      <w:r w:rsidRPr="00A361FF">
        <w:rPr>
          <w:rFonts w:ascii="Times New Roman" w:hAnsi="Times New Roman" w:cs="Times New Roman"/>
        </w:rPr>
        <w:t xml:space="preserve">  </w:t>
      </w:r>
      <w:r w:rsidR="007D2D23">
        <w:rPr>
          <w:rFonts w:ascii="Times New Roman" w:hAnsi="Times New Roman" w:cs="Times New Roman"/>
        </w:rPr>
        <w:t xml:space="preserve">                 1</w:t>
      </w:r>
      <w:r w:rsidRPr="00A361FF">
        <w:rPr>
          <w:rFonts w:ascii="Times New Roman" w:hAnsi="Times New Roman" w:cs="Times New Roman"/>
        </w:rPr>
        <w:t xml:space="preserve">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A361FF">
        <w:rPr>
          <w:rFonts w:ascii="Times New Roman" w:hAnsi="Times New Roman" w:cs="Times New Roman"/>
        </w:rPr>
        <w:t>налоговой</w:t>
      </w:r>
      <w:proofErr w:type="gram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политики и казначейства                                                      </w:t>
      </w:r>
      <w:r w:rsidR="00ED081A">
        <w:rPr>
          <w:rFonts w:ascii="Times New Roman" w:hAnsi="Times New Roman" w:cs="Times New Roman"/>
        </w:rPr>
        <w:t xml:space="preserve">                          </w:t>
      </w:r>
      <w:r w:rsidRPr="00A361FF">
        <w:rPr>
          <w:rFonts w:ascii="Times New Roman" w:hAnsi="Times New Roman" w:cs="Times New Roman"/>
        </w:rPr>
        <w:t xml:space="preserve">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по образование                                                        </w:t>
      </w:r>
      <w:r w:rsidR="00ED081A">
        <w:rPr>
          <w:rFonts w:ascii="Times New Roman" w:hAnsi="Times New Roman" w:cs="Times New Roman"/>
        </w:rPr>
        <w:t xml:space="preserve">                          </w:t>
      </w:r>
      <w:r w:rsidRPr="00A361FF">
        <w:rPr>
          <w:rFonts w:ascii="Times New Roman" w:hAnsi="Times New Roman" w:cs="Times New Roman"/>
        </w:rPr>
        <w:t xml:space="preserve">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673796">
        <w:rPr>
          <w:rFonts w:ascii="Times New Roman" w:hAnsi="Times New Roman" w:cs="Times New Roman"/>
        </w:rPr>
        <w:t>городского</w:t>
      </w:r>
    </w:p>
    <w:p w:rsidR="002C5700" w:rsidRPr="00A361FF" w:rsidRDefault="00673796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</w:t>
      </w:r>
      <w:r w:rsidR="00ED081A">
        <w:rPr>
          <w:rFonts w:ascii="Times New Roman" w:hAnsi="Times New Roman" w:cs="Times New Roman"/>
        </w:rPr>
        <w:t xml:space="preserve">                          </w:t>
      </w:r>
      <w:r w:rsidR="002C5700" w:rsidRPr="00A361FF">
        <w:rPr>
          <w:rFonts w:ascii="Times New Roman" w:hAnsi="Times New Roman" w:cs="Times New Roman"/>
        </w:rPr>
        <w:t xml:space="preserve">  2 экз.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Pr="00A361FF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6A0D07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    Н.А.Асеева                    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370D97" w:rsidSect="00ED081A">
      <w:pgSz w:w="11906" w:h="16838" w:code="9"/>
      <w:pgMar w:top="1276" w:right="851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1990"/>
    <w:rsid w:val="0001508F"/>
    <w:rsid w:val="000162D1"/>
    <w:rsid w:val="00022470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57319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755"/>
    <w:rsid w:val="000B273B"/>
    <w:rsid w:val="000B27C5"/>
    <w:rsid w:val="000C5978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B3C8F"/>
    <w:rsid w:val="001C34E4"/>
    <w:rsid w:val="001C4023"/>
    <w:rsid w:val="001C487C"/>
    <w:rsid w:val="001C5504"/>
    <w:rsid w:val="001C5AB0"/>
    <w:rsid w:val="001D533C"/>
    <w:rsid w:val="001D61E5"/>
    <w:rsid w:val="002025D7"/>
    <w:rsid w:val="0020479E"/>
    <w:rsid w:val="00214602"/>
    <w:rsid w:val="00217953"/>
    <w:rsid w:val="0022191E"/>
    <w:rsid w:val="002276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567AF"/>
    <w:rsid w:val="00261E08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C6ECE"/>
    <w:rsid w:val="002D22D8"/>
    <w:rsid w:val="002D5F3C"/>
    <w:rsid w:val="002D7E86"/>
    <w:rsid w:val="002E29E4"/>
    <w:rsid w:val="002E37D2"/>
    <w:rsid w:val="002E52C9"/>
    <w:rsid w:val="002F1651"/>
    <w:rsid w:val="002F3D7D"/>
    <w:rsid w:val="002F458A"/>
    <w:rsid w:val="002F48CD"/>
    <w:rsid w:val="00301D38"/>
    <w:rsid w:val="00301F01"/>
    <w:rsid w:val="0030249D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774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0CBC"/>
    <w:rsid w:val="003C658D"/>
    <w:rsid w:val="003D1710"/>
    <w:rsid w:val="003D1EC7"/>
    <w:rsid w:val="003D235F"/>
    <w:rsid w:val="003D4BB9"/>
    <w:rsid w:val="003D7245"/>
    <w:rsid w:val="003E2769"/>
    <w:rsid w:val="003E5CA9"/>
    <w:rsid w:val="003E76D0"/>
    <w:rsid w:val="003E7751"/>
    <w:rsid w:val="003F61E9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56AA"/>
    <w:rsid w:val="0042618B"/>
    <w:rsid w:val="004265BF"/>
    <w:rsid w:val="00434E2A"/>
    <w:rsid w:val="00436DE2"/>
    <w:rsid w:val="00444C2D"/>
    <w:rsid w:val="0045383B"/>
    <w:rsid w:val="0045783F"/>
    <w:rsid w:val="004608F3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6DA2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4B6F"/>
    <w:rsid w:val="00566FD2"/>
    <w:rsid w:val="005717D4"/>
    <w:rsid w:val="00572631"/>
    <w:rsid w:val="00574FF4"/>
    <w:rsid w:val="00581C2F"/>
    <w:rsid w:val="00582EA6"/>
    <w:rsid w:val="005954FB"/>
    <w:rsid w:val="00596F4C"/>
    <w:rsid w:val="005A0FD3"/>
    <w:rsid w:val="005B0730"/>
    <w:rsid w:val="005B077B"/>
    <w:rsid w:val="005B4F2A"/>
    <w:rsid w:val="005C2A5B"/>
    <w:rsid w:val="005C6006"/>
    <w:rsid w:val="005C66C4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4FD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72AE9"/>
    <w:rsid w:val="00673796"/>
    <w:rsid w:val="00684158"/>
    <w:rsid w:val="00685ADA"/>
    <w:rsid w:val="00687866"/>
    <w:rsid w:val="00697F61"/>
    <w:rsid w:val="006A0D07"/>
    <w:rsid w:val="006A5D82"/>
    <w:rsid w:val="006B3F96"/>
    <w:rsid w:val="006B5CF1"/>
    <w:rsid w:val="006C307E"/>
    <w:rsid w:val="006C406C"/>
    <w:rsid w:val="006C6A9A"/>
    <w:rsid w:val="006D1706"/>
    <w:rsid w:val="006E2B34"/>
    <w:rsid w:val="006E3BE9"/>
    <w:rsid w:val="006E3CB3"/>
    <w:rsid w:val="006E7C42"/>
    <w:rsid w:val="006F0D67"/>
    <w:rsid w:val="006F2064"/>
    <w:rsid w:val="006F264D"/>
    <w:rsid w:val="007116CD"/>
    <w:rsid w:val="00713AFF"/>
    <w:rsid w:val="007149EF"/>
    <w:rsid w:val="007229D0"/>
    <w:rsid w:val="00734ED7"/>
    <w:rsid w:val="007351A9"/>
    <w:rsid w:val="00736ED7"/>
    <w:rsid w:val="007401A1"/>
    <w:rsid w:val="0074655C"/>
    <w:rsid w:val="00755862"/>
    <w:rsid w:val="007570E4"/>
    <w:rsid w:val="007579E5"/>
    <w:rsid w:val="007614DC"/>
    <w:rsid w:val="00761880"/>
    <w:rsid w:val="0076254B"/>
    <w:rsid w:val="00764C79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D2D23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69D8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02343"/>
    <w:rsid w:val="00912341"/>
    <w:rsid w:val="00914532"/>
    <w:rsid w:val="009229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1799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906ED"/>
    <w:rsid w:val="00A91535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41"/>
    <w:rsid w:val="00AD65D5"/>
    <w:rsid w:val="00AD6688"/>
    <w:rsid w:val="00AD7491"/>
    <w:rsid w:val="00AD74A1"/>
    <w:rsid w:val="00AE0504"/>
    <w:rsid w:val="00AE0AB7"/>
    <w:rsid w:val="00AF30C4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EDD"/>
    <w:rsid w:val="00BC3517"/>
    <w:rsid w:val="00BC5161"/>
    <w:rsid w:val="00BC64F1"/>
    <w:rsid w:val="00BD6E89"/>
    <w:rsid w:val="00BD77E6"/>
    <w:rsid w:val="00BE0A00"/>
    <w:rsid w:val="00BE2E49"/>
    <w:rsid w:val="00BF51E2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876B1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62A"/>
    <w:rsid w:val="00CF56E2"/>
    <w:rsid w:val="00D05325"/>
    <w:rsid w:val="00D14B46"/>
    <w:rsid w:val="00D17A6B"/>
    <w:rsid w:val="00D4019F"/>
    <w:rsid w:val="00D402EE"/>
    <w:rsid w:val="00D54988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D7DC4"/>
    <w:rsid w:val="00DE2FA1"/>
    <w:rsid w:val="00DE4F61"/>
    <w:rsid w:val="00DF6CAD"/>
    <w:rsid w:val="00E049E5"/>
    <w:rsid w:val="00E12AC6"/>
    <w:rsid w:val="00E136C1"/>
    <w:rsid w:val="00E14F9A"/>
    <w:rsid w:val="00E214D4"/>
    <w:rsid w:val="00E241D6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4C4E"/>
    <w:rsid w:val="00E95BB7"/>
    <w:rsid w:val="00E9636D"/>
    <w:rsid w:val="00EA3FB9"/>
    <w:rsid w:val="00EA5AC6"/>
    <w:rsid w:val="00EA6CDF"/>
    <w:rsid w:val="00EB3823"/>
    <w:rsid w:val="00EC1D0A"/>
    <w:rsid w:val="00EC6015"/>
    <w:rsid w:val="00ED081A"/>
    <w:rsid w:val="00ED7296"/>
    <w:rsid w:val="00EE0CD5"/>
    <w:rsid w:val="00EF5A20"/>
    <w:rsid w:val="00EF5FD1"/>
    <w:rsid w:val="00F05B63"/>
    <w:rsid w:val="00F23820"/>
    <w:rsid w:val="00F2614B"/>
    <w:rsid w:val="00F41803"/>
    <w:rsid w:val="00F43F53"/>
    <w:rsid w:val="00F5117D"/>
    <w:rsid w:val="00F51B74"/>
    <w:rsid w:val="00F52B65"/>
    <w:rsid w:val="00F54315"/>
    <w:rsid w:val="00F552BE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671"/>
    <w:rsid w:val="00FA2688"/>
    <w:rsid w:val="00FA62A5"/>
    <w:rsid w:val="00FA6F72"/>
    <w:rsid w:val="00FA7589"/>
    <w:rsid w:val="00FB4FA5"/>
    <w:rsid w:val="00FB5C15"/>
    <w:rsid w:val="00FB6764"/>
    <w:rsid w:val="00FB6E62"/>
    <w:rsid w:val="00FC22B9"/>
    <w:rsid w:val="00FD2278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363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Прокудина</cp:lastModifiedBy>
  <cp:revision>45</cp:revision>
  <cp:lastPrinted>2022-01-28T06:05:00Z</cp:lastPrinted>
  <dcterms:created xsi:type="dcterms:W3CDTF">2019-12-20T12:38:00Z</dcterms:created>
  <dcterms:modified xsi:type="dcterms:W3CDTF">2022-02-08T08:11:00Z</dcterms:modified>
</cp:coreProperties>
</file>